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合肥体育中心体育场热身跑道用房租赁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bookmarkStart w:id="1" w:name="_GoBack"/>
            <w:bookmarkEnd w:id="1"/>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合肥体育中心 体育场热身跑道用房</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637</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458700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潜山路与习友路交口合肥体育中心主体育场1层</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4.房产属性：原规划为热身跑道。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办公、商业、培训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体育健康服务、健康咨询服务（不含诊疗服务）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nil"/>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bidi="ar"/>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bidi="ar"/>
        </w:rPr>
      </w:pPr>
    </w:p>
    <w:p>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注：房产内暂无照片，请以实地勘查为准</w:t>
      </w:r>
    </w:p>
    <w:p>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bidi="ar"/>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jc w:val="both"/>
        <w:rPr>
          <w:rFonts w:hint="default" w:ascii="宋体" w:hAnsi="宋体" w:eastAsia="宋体" w:cs="宋体"/>
          <w:color w:val="666666"/>
          <w:kern w:val="0"/>
          <w:sz w:val="24"/>
          <w:szCs w:val="24"/>
          <w:lang w:val="en-US" w:eastAsia="zh-CN" w:bidi="ar"/>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2E01C47"/>
    <w:rsid w:val="03E436A0"/>
    <w:rsid w:val="065D62B4"/>
    <w:rsid w:val="06F12F1D"/>
    <w:rsid w:val="09F77876"/>
    <w:rsid w:val="0AE851F0"/>
    <w:rsid w:val="0DAC6B67"/>
    <w:rsid w:val="0E356BBF"/>
    <w:rsid w:val="11CE5360"/>
    <w:rsid w:val="131D034D"/>
    <w:rsid w:val="1347361C"/>
    <w:rsid w:val="150712B5"/>
    <w:rsid w:val="151E4E31"/>
    <w:rsid w:val="15BE372A"/>
    <w:rsid w:val="16041AEE"/>
    <w:rsid w:val="16426DD1"/>
    <w:rsid w:val="18216D86"/>
    <w:rsid w:val="1A504BE6"/>
    <w:rsid w:val="1CD001DE"/>
    <w:rsid w:val="1F9E2ADD"/>
    <w:rsid w:val="227A17A0"/>
    <w:rsid w:val="229E2B2D"/>
    <w:rsid w:val="233B6440"/>
    <w:rsid w:val="23A67EEB"/>
    <w:rsid w:val="246D6DF6"/>
    <w:rsid w:val="26302F53"/>
    <w:rsid w:val="28405395"/>
    <w:rsid w:val="29863DAF"/>
    <w:rsid w:val="29BE1596"/>
    <w:rsid w:val="2A125C2A"/>
    <w:rsid w:val="2D3562EE"/>
    <w:rsid w:val="2D460049"/>
    <w:rsid w:val="2DD45D13"/>
    <w:rsid w:val="306B6744"/>
    <w:rsid w:val="331035D3"/>
    <w:rsid w:val="35087C55"/>
    <w:rsid w:val="35121171"/>
    <w:rsid w:val="3568295F"/>
    <w:rsid w:val="3AAD5BAB"/>
    <w:rsid w:val="3AE710BD"/>
    <w:rsid w:val="3B5A0EBC"/>
    <w:rsid w:val="3C9663BE"/>
    <w:rsid w:val="3E3A1504"/>
    <w:rsid w:val="3E7C133E"/>
    <w:rsid w:val="3EA352FB"/>
    <w:rsid w:val="422C1AAB"/>
    <w:rsid w:val="4474295C"/>
    <w:rsid w:val="46BC60A7"/>
    <w:rsid w:val="46DC034D"/>
    <w:rsid w:val="46F11246"/>
    <w:rsid w:val="472F5019"/>
    <w:rsid w:val="48DF33D4"/>
    <w:rsid w:val="49A522B1"/>
    <w:rsid w:val="49E75190"/>
    <w:rsid w:val="4A007812"/>
    <w:rsid w:val="4AEE3DA2"/>
    <w:rsid w:val="4B8769F6"/>
    <w:rsid w:val="4BD9235C"/>
    <w:rsid w:val="4C182A74"/>
    <w:rsid w:val="4D587BF8"/>
    <w:rsid w:val="4D764BE3"/>
    <w:rsid w:val="4E946A0E"/>
    <w:rsid w:val="4FE319FB"/>
    <w:rsid w:val="512F2A1E"/>
    <w:rsid w:val="51B3364F"/>
    <w:rsid w:val="52770B21"/>
    <w:rsid w:val="52E0613A"/>
    <w:rsid w:val="55195647"/>
    <w:rsid w:val="55FC45E5"/>
    <w:rsid w:val="56402401"/>
    <w:rsid w:val="56CE2897"/>
    <w:rsid w:val="5B484E08"/>
    <w:rsid w:val="5DC10EA2"/>
    <w:rsid w:val="5E5835B4"/>
    <w:rsid w:val="5F6441DB"/>
    <w:rsid w:val="5FB406DA"/>
    <w:rsid w:val="6028345A"/>
    <w:rsid w:val="608368E3"/>
    <w:rsid w:val="610712C2"/>
    <w:rsid w:val="622263D0"/>
    <w:rsid w:val="628861BC"/>
    <w:rsid w:val="635B58F5"/>
    <w:rsid w:val="63F7561D"/>
    <w:rsid w:val="64746DF5"/>
    <w:rsid w:val="65556322"/>
    <w:rsid w:val="69BB0E9B"/>
    <w:rsid w:val="69D43F2F"/>
    <w:rsid w:val="6D305C98"/>
    <w:rsid w:val="6D6D0214"/>
    <w:rsid w:val="6E390817"/>
    <w:rsid w:val="70BB4ACE"/>
    <w:rsid w:val="724759C2"/>
    <w:rsid w:val="72DD00D4"/>
    <w:rsid w:val="73866DBA"/>
    <w:rsid w:val="74D55507"/>
    <w:rsid w:val="74F51B49"/>
    <w:rsid w:val="75DF42F8"/>
    <w:rsid w:val="76C154B7"/>
    <w:rsid w:val="76E175F8"/>
    <w:rsid w:val="771A38D5"/>
    <w:rsid w:val="774D327F"/>
    <w:rsid w:val="790266A7"/>
    <w:rsid w:val="791E4FA3"/>
    <w:rsid w:val="7927662A"/>
    <w:rsid w:val="79843A12"/>
    <w:rsid w:val="7CB2612E"/>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2024-05-08T07:50:52Z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8C2F28B1A67643C8ACC51507AE2CA5EF_13</vt:lpwstr>
  </property>
</Properties>
</file>